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2EAAD" w14:textId="3826F976" w:rsidR="003B292D" w:rsidRPr="00305EA6" w:rsidRDefault="003B292D" w:rsidP="009D2684">
      <w:pPr>
        <w:spacing w:after="0"/>
        <w:jc w:val="right"/>
        <w:rPr>
          <w:rFonts w:cstheme="minorHAnsi"/>
          <w:sz w:val="26"/>
          <w:szCs w:val="26"/>
          <w:lang w:val="ru-RU"/>
        </w:rPr>
      </w:pPr>
      <w:r w:rsidRPr="00305EA6">
        <w:rPr>
          <w:rFonts w:cstheme="minorHAnsi"/>
          <w:sz w:val="26"/>
          <w:szCs w:val="26"/>
          <w:lang w:val="ru-RU"/>
        </w:rPr>
        <w:t xml:space="preserve">Приложение № </w:t>
      </w:r>
      <w:r w:rsidR="00305EA6" w:rsidRPr="00305EA6">
        <w:rPr>
          <w:rFonts w:cstheme="minorHAnsi"/>
          <w:sz w:val="26"/>
          <w:szCs w:val="26"/>
          <w:lang w:val="ru-RU"/>
        </w:rPr>
        <w:t>3</w:t>
      </w:r>
    </w:p>
    <w:p w14:paraId="5F112B6A" w14:textId="5A4F5E4B" w:rsidR="003B292D" w:rsidRDefault="003B292D" w:rsidP="009D2684">
      <w:pPr>
        <w:spacing w:after="0"/>
        <w:jc w:val="right"/>
        <w:rPr>
          <w:rFonts w:cstheme="minorHAnsi"/>
          <w:sz w:val="26"/>
          <w:szCs w:val="26"/>
          <w:lang w:val="ru-RU"/>
        </w:rPr>
      </w:pPr>
      <w:r w:rsidRPr="00305EA6">
        <w:rPr>
          <w:rFonts w:cstheme="minorHAnsi"/>
          <w:sz w:val="26"/>
          <w:szCs w:val="26"/>
          <w:lang w:val="ru-RU"/>
        </w:rPr>
        <w:t xml:space="preserve">к </w:t>
      </w:r>
      <w:r w:rsidR="009D2684">
        <w:rPr>
          <w:rFonts w:cstheme="minorHAnsi"/>
          <w:sz w:val="26"/>
          <w:szCs w:val="26"/>
          <w:lang w:val="ru-RU"/>
        </w:rPr>
        <w:t xml:space="preserve">тендерной </w:t>
      </w:r>
      <w:r w:rsidRPr="00305EA6">
        <w:rPr>
          <w:rFonts w:cstheme="minorHAnsi"/>
          <w:sz w:val="26"/>
          <w:szCs w:val="26"/>
          <w:lang w:val="ru-RU"/>
        </w:rPr>
        <w:t>документации</w:t>
      </w:r>
      <w:r w:rsidR="009D2684">
        <w:rPr>
          <w:rFonts w:cstheme="minorHAnsi"/>
          <w:sz w:val="26"/>
          <w:szCs w:val="26"/>
          <w:lang w:val="ru-RU"/>
        </w:rPr>
        <w:t xml:space="preserve"> к запросу предложений.</w:t>
      </w:r>
    </w:p>
    <w:p w14:paraId="57C37492" w14:textId="31E14BC6" w:rsidR="009D2684" w:rsidRDefault="009D2684" w:rsidP="009D2684">
      <w:pPr>
        <w:spacing w:after="0"/>
        <w:jc w:val="right"/>
        <w:rPr>
          <w:rFonts w:cstheme="minorHAnsi"/>
          <w:sz w:val="26"/>
          <w:szCs w:val="26"/>
          <w:lang w:val="ru-RU"/>
        </w:rPr>
      </w:pPr>
      <w:r w:rsidRPr="009D2684">
        <w:rPr>
          <w:rFonts w:cstheme="minorHAnsi"/>
          <w:sz w:val="26"/>
          <w:szCs w:val="26"/>
          <w:lang w:val="ru-RU"/>
        </w:rPr>
        <w:t>Форма расчета коммерческого предложения</w:t>
      </w:r>
    </w:p>
    <w:p w14:paraId="2B24AD51" w14:textId="77777777" w:rsidR="009D2684" w:rsidRPr="00305EA6" w:rsidRDefault="009D2684" w:rsidP="009D2684">
      <w:pPr>
        <w:spacing w:after="0"/>
        <w:jc w:val="right"/>
        <w:rPr>
          <w:rFonts w:cstheme="minorHAnsi"/>
          <w:sz w:val="26"/>
          <w:szCs w:val="26"/>
          <w:lang w:val="ru-RU"/>
        </w:rPr>
      </w:pPr>
    </w:p>
    <w:p w14:paraId="3A48F9EB" w14:textId="52F3E3DA" w:rsidR="003B292D" w:rsidRPr="00305EA6" w:rsidRDefault="003B292D" w:rsidP="00DC0608">
      <w:pPr>
        <w:spacing w:after="0"/>
        <w:jc w:val="center"/>
        <w:rPr>
          <w:rFonts w:cstheme="minorHAnsi"/>
          <w:b/>
          <w:sz w:val="26"/>
          <w:szCs w:val="26"/>
          <w:lang w:val="ru-RU"/>
        </w:rPr>
      </w:pPr>
      <w:r w:rsidRPr="00305EA6">
        <w:rPr>
          <w:rFonts w:cstheme="minorHAnsi"/>
          <w:b/>
          <w:sz w:val="26"/>
          <w:szCs w:val="26"/>
          <w:lang w:val="ru-RU"/>
        </w:rPr>
        <w:t>ФОРМА РАСЧЕТА КОММЕРЧЕСКОГО ПРЕДЛОЖЕНИЯ</w:t>
      </w:r>
    </w:p>
    <w:p w14:paraId="4993F176" w14:textId="29663B2F" w:rsidR="00F531FA" w:rsidRPr="00305EA6" w:rsidRDefault="00F531FA" w:rsidP="00DC0608">
      <w:pPr>
        <w:spacing w:after="0"/>
        <w:jc w:val="center"/>
        <w:rPr>
          <w:rFonts w:cstheme="minorHAnsi"/>
          <w:sz w:val="26"/>
          <w:szCs w:val="26"/>
          <w:lang w:val="ru-RU"/>
        </w:rPr>
      </w:pPr>
      <w:r w:rsidRPr="00305EA6">
        <w:rPr>
          <w:rFonts w:cstheme="minorHAnsi"/>
          <w:sz w:val="26"/>
          <w:szCs w:val="26"/>
          <w:lang w:val="ru-RU"/>
        </w:rPr>
        <w:t>КОММЕРЧЕСКОЕ ПРЕДЛОЖЕНИЕ</w:t>
      </w:r>
    </w:p>
    <w:p w14:paraId="63288C86" w14:textId="766B4EBC" w:rsidR="0035585A" w:rsidRPr="00305EA6" w:rsidRDefault="0035585A" w:rsidP="0035585A">
      <w:pPr>
        <w:pStyle w:val="a8"/>
        <w:numPr>
          <w:ilvl w:val="0"/>
          <w:numId w:val="1"/>
        </w:numPr>
        <w:spacing w:after="0"/>
        <w:rPr>
          <w:rFonts w:cstheme="minorHAnsi"/>
          <w:sz w:val="26"/>
          <w:szCs w:val="26"/>
          <w:lang w:val="ru-RU"/>
        </w:rPr>
      </w:pPr>
      <w:r w:rsidRPr="00305EA6">
        <w:rPr>
          <w:rFonts w:cstheme="minorHAnsi"/>
          <w:sz w:val="26"/>
          <w:szCs w:val="26"/>
          <w:lang w:val="ru-RU"/>
        </w:rPr>
        <w:t xml:space="preserve">Поставка </w:t>
      </w:r>
      <w:r w:rsidR="00E03697">
        <w:rPr>
          <w:rFonts w:cstheme="minorHAnsi"/>
          <w:sz w:val="26"/>
          <w:szCs w:val="26"/>
          <w:lang w:val="ru-RU"/>
        </w:rPr>
        <w:t>следующих товаров:</w:t>
      </w:r>
    </w:p>
    <w:tbl>
      <w:tblPr>
        <w:tblW w:w="14737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7"/>
        <w:gridCol w:w="9374"/>
        <w:gridCol w:w="1560"/>
        <w:gridCol w:w="2976"/>
      </w:tblGrid>
      <w:tr w:rsidR="00305EA6" w:rsidRPr="00D7658A" w14:paraId="5FE31484" w14:textId="5B2A39B3" w:rsidTr="00305EA6">
        <w:trPr>
          <w:trHeight w:val="300"/>
        </w:trPr>
        <w:tc>
          <w:tcPr>
            <w:tcW w:w="827" w:type="dxa"/>
            <w:shd w:val="clear" w:color="auto" w:fill="auto"/>
            <w:noWrap/>
            <w:vAlign w:val="center"/>
          </w:tcPr>
          <w:p w14:paraId="3DC097EB" w14:textId="3C2DD391" w:rsidR="00305EA6" w:rsidRPr="00305EA6" w:rsidRDefault="00305EA6" w:rsidP="00305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305EA6">
              <w:rPr>
                <w:rFonts w:cstheme="minorHAnsi"/>
                <w:b/>
                <w:bCs/>
                <w:sz w:val="26"/>
                <w:szCs w:val="26"/>
              </w:rPr>
              <w:t>№</w:t>
            </w:r>
            <w:r w:rsidRPr="00305EA6">
              <w:rPr>
                <w:rFonts w:cstheme="minorHAnsi"/>
                <w:b/>
                <w:bCs/>
                <w:sz w:val="26"/>
                <w:szCs w:val="26"/>
                <w:lang w:val="ru-RU"/>
              </w:rPr>
              <w:t xml:space="preserve"> п/п</w:t>
            </w:r>
          </w:p>
        </w:tc>
        <w:tc>
          <w:tcPr>
            <w:tcW w:w="9374" w:type="dxa"/>
            <w:shd w:val="clear" w:color="auto" w:fill="auto"/>
            <w:noWrap/>
            <w:vAlign w:val="center"/>
          </w:tcPr>
          <w:p w14:paraId="2090DF06" w14:textId="2D3D3CA8" w:rsidR="00305EA6" w:rsidRPr="00305EA6" w:rsidRDefault="00305EA6" w:rsidP="00EE6238">
            <w:pPr>
              <w:spacing w:after="0" w:line="240" w:lineRule="auto"/>
              <w:ind w:left="9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305EA6">
              <w:rPr>
                <w:rFonts w:cstheme="minorHAnsi"/>
                <w:b/>
                <w:bCs/>
                <w:sz w:val="26"/>
                <w:szCs w:val="26"/>
                <w:lang w:val="ru-RU"/>
              </w:rPr>
              <w:t xml:space="preserve">Наименование товара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70C8BC0C" w14:textId="21CCD8CB" w:rsidR="00305EA6" w:rsidRPr="00305EA6" w:rsidRDefault="00305EA6" w:rsidP="00305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305EA6">
              <w:rPr>
                <w:rFonts w:cstheme="minorHAnsi"/>
                <w:b/>
                <w:bCs/>
                <w:sz w:val="26"/>
                <w:szCs w:val="26"/>
              </w:rPr>
              <w:t>Кол-во</w:t>
            </w:r>
            <w:r>
              <w:rPr>
                <w:rFonts w:cstheme="minorHAnsi"/>
                <w:b/>
                <w:bCs/>
                <w:sz w:val="26"/>
                <w:szCs w:val="26"/>
                <w:lang w:val="ru-RU"/>
              </w:rPr>
              <w:t>, шт.</w:t>
            </w:r>
          </w:p>
        </w:tc>
        <w:tc>
          <w:tcPr>
            <w:tcW w:w="2976" w:type="dxa"/>
            <w:vAlign w:val="center"/>
          </w:tcPr>
          <w:p w14:paraId="7DF46349" w14:textId="451A2E8D" w:rsidR="00305EA6" w:rsidRPr="00305EA6" w:rsidRDefault="00305EA6" w:rsidP="00305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305EA6">
              <w:rPr>
                <w:rFonts w:cstheme="minorHAnsi"/>
                <w:b/>
                <w:bCs/>
                <w:sz w:val="26"/>
                <w:szCs w:val="26"/>
                <w:lang w:val="ru-RU"/>
              </w:rPr>
              <w:t>Стоимость поставки, руб</w:t>
            </w:r>
            <w:r w:rsidRPr="009930EA">
              <w:rPr>
                <w:rFonts w:cstheme="minorHAnsi"/>
                <w:b/>
                <w:bCs/>
                <w:sz w:val="26"/>
                <w:szCs w:val="26"/>
                <w:lang w:val="ru-RU"/>
              </w:rPr>
              <w:t>., без учета НДС</w:t>
            </w:r>
          </w:p>
        </w:tc>
      </w:tr>
      <w:tr w:rsidR="00305EA6" w:rsidRPr="00305EA6" w14:paraId="151A188F" w14:textId="77777777" w:rsidTr="00305EA6">
        <w:trPr>
          <w:trHeight w:val="300"/>
        </w:trPr>
        <w:tc>
          <w:tcPr>
            <w:tcW w:w="827" w:type="dxa"/>
            <w:shd w:val="clear" w:color="auto" w:fill="auto"/>
            <w:noWrap/>
            <w:vAlign w:val="center"/>
          </w:tcPr>
          <w:p w14:paraId="64F0598C" w14:textId="73904872" w:rsidR="00305EA6" w:rsidRPr="00305EA6" w:rsidRDefault="00305EA6" w:rsidP="00305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305EA6">
              <w:rPr>
                <w:rFonts w:eastAsia="Times New Roman" w:cstheme="minorHAnsi"/>
                <w:color w:val="000000"/>
                <w:lang w:val="ru-RU" w:eastAsia="ru-RU"/>
              </w:rPr>
              <w:t>1</w:t>
            </w:r>
          </w:p>
        </w:tc>
        <w:tc>
          <w:tcPr>
            <w:tcW w:w="9374" w:type="dxa"/>
            <w:shd w:val="clear" w:color="auto" w:fill="auto"/>
            <w:noWrap/>
            <w:vAlign w:val="center"/>
          </w:tcPr>
          <w:p w14:paraId="0C0ABE4B" w14:textId="77777777" w:rsidR="001825F3" w:rsidRPr="001825F3" w:rsidRDefault="001825F3" w:rsidP="001825F3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1825F3">
              <w:rPr>
                <w:rFonts w:eastAsia="Times New Roman" w:cstheme="minorHAnsi"/>
                <w:lang w:val="ru-RU" w:eastAsia="ru-RU"/>
              </w:rPr>
              <w:t>Сервер</w:t>
            </w:r>
            <w:r w:rsidRPr="001825F3">
              <w:rPr>
                <w:rFonts w:eastAsia="Times New Roman" w:cstheme="minorHAnsi"/>
                <w:lang w:val="en-US" w:eastAsia="ru-RU"/>
              </w:rPr>
              <w:t xml:space="preserve"> - Dell R750xs 12LFF</w:t>
            </w:r>
          </w:p>
          <w:p w14:paraId="13330CC1" w14:textId="77777777" w:rsidR="001825F3" w:rsidRPr="001825F3" w:rsidRDefault="001825F3" w:rsidP="001825F3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1825F3">
              <w:rPr>
                <w:rFonts w:eastAsia="Times New Roman" w:cstheme="minorHAnsi"/>
                <w:lang w:val="en-US" w:eastAsia="ru-RU"/>
              </w:rPr>
              <w:t xml:space="preserve">CPU 2 × Intel® Xeon® Gold 6326 2.9G, 16C/32T, 11.2GT/s, 24M Cache, Turbo, HT (185W) DDR4-3200 </w:t>
            </w:r>
          </w:p>
          <w:p w14:paraId="287D02DC" w14:textId="77777777" w:rsidR="001825F3" w:rsidRPr="001825F3" w:rsidRDefault="001825F3" w:rsidP="001825F3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1825F3">
              <w:rPr>
                <w:rFonts w:eastAsia="Times New Roman" w:cstheme="minorHAnsi"/>
                <w:lang w:val="ru-RU" w:eastAsia="ru-RU"/>
              </w:rPr>
              <w:t>ОПЕРАТИВНАЯ</w:t>
            </w:r>
            <w:r w:rsidRPr="001825F3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1825F3">
              <w:rPr>
                <w:rFonts w:eastAsia="Times New Roman" w:cstheme="minorHAnsi"/>
                <w:lang w:val="ru-RU" w:eastAsia="ru-RU"/>
              </w:rPr>
              <w:t>ПАМЯТЬ</w:t>
            </w:r>
            <w:r w:rsidRPr="001825F3">
              <w:rPr>
                <w:rFonts w:eastAsia="Times New Roman" w:cstheme="minorHAnsi"/>
                <w:lang w:val="en-US" w:eastAsia="ru-RU"/>
              </w:rPr>
              <w:t xml:space="preserve"> (RAM) 16 × 64GB DDR4 RDIMM 3200MHz Dell</w:t>
            </w:r>
          </w:p>
          <w:p w14:paraId="5EE374FB" w14:textId="77777777" w:rsidR="001825F3" w:rsidRPr="001825F3" w:rsidRDefault="001825F3" w:rsidP="001825F3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1825F3">
              <w:rPr>
                <w:rFonts w:eastAsia="Times New Roman" w:cstheme="minorHAnsi"/>
                <w:lang w:val="en-US" w:eastAsia="ru-RU"/>
              </w:rPr>
              <w:t>RAID Dell H755 (8GB+BBU)</w:t>
            </w:r>
          </w:p>
          <w:p w14:paraId="570BB0D3" w14:textId="77777777" w:rsidR="001825F3" w:rsidRPr="001825F3" w:rsidRDefault="001825F3" w:rsidP="001825F3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1825F3">
              <w:rPr>
                <w:rFonts w:eastAsia="Times New Roman" w:cstheme="minorHAnsi"/>
                <w:lang w:val="en-US" w:eastAsia="ru-RU"/>
              </w:rPr>
              <w:t xml:space="preserve">HBA - 1x QLogic 2692 Dual Port 16Gb Fibre Channel HBA, PCIe Low Profile + </w:t>
            </w:r>
            <w:r w:rsidRPr="001825F3">
              <w:rPr>
                <w:rFonts w:eastAsia="Times New Roman" w:cstheme="minorHAnsi"/>
                <w:lang w:val="ru-RU" w:eastAsia="ru-RU"/>
              </w:rPr>
              <w:t>оптические</w:t>
            </w:r>
            <w:r w:rsidRPr="001825F3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1825F3">
              <w:rPr>
                <w:rFonts w:eastAsia="Times New Roman" w:cstheme="minorHAnsi"/>
                <w:lang w:val="ru-RU" w:eastAsia="ru-RU"/>
              </w:rPr>
              <w:t>кабеля</w:t>
            </w:r>
            <w:r w:rsidRPr="001825F3">
              <w:rPr>
                <w:rFonts w:eastAsia="Times New Roman" w:cstheme="minorHAnsi"/>
                <w:lang w:val="en-US" w:eastAsia="ru-RU"/>
              </w:rPr>
              <w:t xml:space="preserve"> + SFP </w:t>
            </w:r>
            <w:r w:rsidRPr="001825F3">
              <w:rPr>
                <w:rFonts w:eastAsia="Times New Roman" w:cstheme="minorHAnsi"/>
                <w:lang w:val="ru-RU" w:eastAsia="ru-RU"/>
              </w:rPr>
              <w:t>модули</w:t>
            </w:r>
          </w:p>
          <w:p w14:paraId="768B8137" w14:textId="77777777" w:rsidR="001825F3" w:rsidRPr="001825F3" w:rsidRDefault="001825F3" w:rsidP="001825F3">
            <w:pPr>
              <w:spacing w:after="0" w:line="240" w:lineRule="auto"/>
              <w:rPr>
                <w:rFonts w:eastAsia="Times New Roman" w:cstheme="minorHAnsi"/>
                <w:lang w:val="ru-RU" w:eastAsia="ru-RU"/>
              </w:rPr>
            </w:pPr>
            <w:r w:rsidRPr="001825F3">
              <w:rPr>
                <w:rFonts w:eastAsia="Times New Roman" w:cstheme="minorHAnsi"/>
                <w:lang w:val="ru-RU" w:eastAsia="ru-RU"/>
              </w:rPr>
              <w:t>МОДУЛЬ УДАЛЕННОГО УПРАВЛЕНИЯ iDRAC9, Enterprise 15G</w:t>
            </w:r>
          </w:p>
          <w:p w14:paraId="60E910C4" w14:textId="77777777" w:rsidR="001825F3" w:rsidRPr="001825F3" w:rsidRDefault="001825F3" w:rsidP="001825F3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1825F3">
              <w:rPr>
                <w:rFonts w:eastAsia="Times New Roman" w:cstheme="minorHAnsi"/>
                <w:lang w:val="ru-RU" w:eastAsia="ru-RU"/>
              </w:rPr>
              <w:t>БЛОК</w:t>
            </w:r>
            <w:r w:rsidRPr="001825F3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1825F3">
              <w:rPr>
                <w:rFonts w:eastAsia="Times New Roman" w:cstheme="minorHAnsi"/>
                <w:lang w:val="ru-RU" w:eastAsia="ru-RU"/>
              </w:rPr>
              <w:t>ПИТАНИЯ</w:t>
            </w:r>
            <w:r w:rsidRPr="001825F3">
              <w:rPr>
                <w:rFonts w:eastAsia="Times New Roman" w:cstheme="minorHAnsi"/>
                <w:lang w:val="en-US" w:eastAsia="ru-RU"/>
              </w:rPr>
              <w:t xml:space="preserve"> 2x Dell 800W Hot-Plug</w:t>
            </w:r>
          </w:p>
          <w:p w14:paraId="68351DB8" w14:textId="77777777" w:rsidR="001825F3" w:rsidRPr="001825F3" w:rsidRDefault="001825F3" w:rsidP="001825F3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1825F3">
              <w:rPr>
                <w:rFonts w:eastAsia="Times New Roman" w:cstheme="minorHAnsi"/>
                <w:lang w:val="ru-RU" w:eastAsia="ru-RU"/>
              </w:rPr>
              <w:t>СЕТЕВАЯ</w:t>
            </w:r>
            <w:r w:rsidRPr="001825F3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1825F3">
              <w:rPr>
                <w:rFonts w:eastAsia="Times New Roman" w:cstheme="minorHAnsi"/>
                <w:lang w:val="ru-RU" w:eastAsia="ru-RU"/>
              </w:rPr>
              <w:t>КАРТА</w:t>
            </w:r>
            <w:r w:rsidRPr="001825F3">
              <w:rPr>
                <w:rFonts w:eastAsia="Times New Roman" w:cstheme="minorHAnsi"/>
                <w:lang w:val="en-US" w:eastAsia="ru-RU"/>
              </w:rPr>
              <w:t xml:space="preserve"> 2 port 1Gb/s (Integrated), 2 ports 10Gb/s SFP+ (Broadcom 57412 Dual Port 10GbE SFP+, OCP NIC 3.0)</w:t>
            </w:r>
          </w:p>
          <w:p w14:paraId="58C218F9" w14:textId="77777777" w:rsidR="001825F3" w:rsidRPr="001825F3" w:rsidRDefault="001825F3" w:rsidP="001825F3">
            <w:pPr>
              <w:spacing w:after="0" w:line="240" w:lineRule="auto"/>
              <w:rPr>
                <w:rFonts w:eastAsia="Times New Roman" w:cstheme="minorHAnsi"/>
                <w:lang w:val="ru-RU" w:eastAsia="ru-RU"/>
              </w:rPr>
            </w:pPr>
            <w:r w:rsidRPr="001825F3">
              <w:rPr>
                <w:rFonts w:eastAsia="Times New Roman" w:cstheme="minorHAnsi"/>
                <w:lang w:val="ru-RU" w:eastAsia="ru-RU"/>
              </w:rPr>
              <w:t>РЕЛЬСЫ В СТОЙКУ - Рельсы для крепления в стойку</w:t>
            </w:r>
          </w:p>
          <w:p w14:paraId="2944EF56" w14:textId="77777777" w:rsidR="001825F3" w:rsidRPr="001825F3" w:rsidRDefault="001825F3" w:rsidP="001825F3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1825F3">
              <w:rPr>
                <w:rFonts w:eastAsia="Times New Roman" w:cstheme="minorHAnsi"/>
                <w:lang w:val="en-US" w:eastAsia="ru-RU"/>
              </w:rPr>
              <w:t xml:space="preserve">HDD 12 BAY - 2 × SSD Dell 960GB SAS 2.5" Read Intensive + </w:t>
            </w:r>
            <w:r w:rsidRPr="001825F3">
              <w:rPr>
                <w:rFonts w:eastAsia="Times New Roman" w:cstheme="minorHAnsi"/>
                <w:lang w:val="ru-RU" w:eastAsia="ru-RU"/>
              </w:rPr>
              <w:t>салазки</w:t>
            </w:r>
            <w:r w:rsidRPr="001825F3">
              <w:rPr>
                <w:rFonts w:eastAsia="Times New Roman" w:cstheme="minorHAnsi"/>
                <w:lang w:val="en-US" w:eastAsia="ru-RU"/>
              </w:rPr>
              <w:t xml:space="preserve"> + </w:t>
            </w:r>
            <w:r w:rsidRPr="001825F3">
              <w:rPr>
                <w:rFonts w:eastAsia="Times New Roman" w:cstheme="minorHAnsi"/>
                <w:lang w:val="ru-RU" w:eastAsia="ru-RU"/>
              </w:rPr>
              <w:t>переходник</w:t>
            </w:r>
          </w:p>
          <w:p w14:paraId="549E78C7" w14:textId="77777777" w:rsidR="001825F3" w:rsidRPr="001825F3" w:rsidRDefault="001825F3" w:rsidP="001825F3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1825F3">
              <w:rPr>
                <w:rFonts w:eastAsia="Times New Roman" w:cstheme="minorHAnsi"/>
                <w:lang w:val="ru-RU" w:eastAsia="ru-RU"/>
              </w:rPr>
              <w:t>ДИСКОВЫЕ</w:t>
            </w:r>
            <w:r w:rsidRPr="001825F3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1825F3">
              <w:rPr>
                <w:rFonts w:eastAsia="Times New Roman" w:cstheme="minorHAnsi"/>
                <w:lang w:val="ru-RU" w:eastAsia="ru-RU"/>
              </w:rPr>
              <w:t>ОПЦИИ</w:t>
            </w:r>
            <w:r w:rsidRPr="001825F3">
              <w:rPr>
                <w:rFonts w:eastAsia="Times New Roman" w:cstheme="minorHAnsi"/>
                <w:lang w:val="en-US" w:eastAsia="ru-RU"/>
              </w:rPr>
              <w:t xml:space="preserve"> - 4 × </w:t>
            </w:r>
            <w:r w:rsidRPr="001825F3">
              <w:rPr>
                <w:rFonts w:eastAsia="Times New Roman" w:cstheme="minorHAnsi"/>
                <w:lang w:val="ru-RU" w:eastAsia="ru-RU"/>
              </w:rPr>
              <w:t>Салазки</w:t>
            </w:r>
            <w:r w:rsidRPr="001825F3">
              <w:rPr>
                <w:rFonts w:eastAsia="Times New Roman" w:cstheme="minorHAnsi"/>
                <w:lang w:val="en-US" w:eastAsia="ru-RU"/>
              </w:rPr>
              <w:t xml:space="preserve"> Dell 3.5" + </w:t>
            </w:r>
            <w:r w:rsidRPr="001825F3">
              <w:rPr>
                <w:rFonts w:eastAsia="Times New Roman" w:cstheme="minorHAnsi"/>
                <w:lang w:val="ru-RU" w:eastAsia="ru-RU"/>
              </w:rPr>
              <w:t>переходник</w:t>
            </w:r>
          </w:p>
          <w:p w14:paraId="5E8C4F85" w14:textId="77777777" w:rsidR="001825F3" w:rsidRPr="001825F3" w:rsidRDefault="001825F3" w:rsidP="001825F3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1825F3">
              <w:rPr>
                <w:rFonts w:eastAsia="Times New Roman" w:cstheme="minorHAnsi"/>
                <w:lang w:val="ru-RU" w:eastAsia="ru-RU"/>
              </w:rPr>
              <w:t>Кабеля</w:t>
            </w:r>
            <w:r w:rsidRPr="001825F3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1825F3">
              <w:rPr>
                <w:rFonts w:eastAsia="Times New Roman" w:cstheme="minorHAnsi"/>
                <w:lang w:val="ru-RU" w:eastAsia="ru-RU"/>
              </w:rPr>
              <w:t>и</w:t>
            </w:r>
            <w:r w:rsidRPr="001825F3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1825F3">
              <w:rPr>
                <w:rFonts w:eastAsia="Times New Roman" w:cstheme="minorHAnsi"/>
                <w:lang w:val="ru-RU" w:eastAsia="ru-RU"/>
              </w:rPr>
              <w:t>снабжение</w:t>
            </w:r>
            <w:r w:rsidRPr="001825F3">
              <w:rPr>
                <w:rFonts w:eastAsia="Times New Roman" w:cstheme="minorHAnsi"/>
                <w:lang w:val="en-US" w:eastAsia="ru-RU"/>
              </w:rPr>
              <w:t xml:space="preserve"> - SFP+ SR Optic, 10GbE, for all SFP+ ports except high temp validation warning cards</w:t>
            </w:r>
          </w:p>
          <w:p w14:paraId="73A83D2D" w14:textId="6C2FCC57" w:rsidR="00305EA6" w:rsidRPr="001825F3" w:rsidRDefault="001825F3" w:rsidP="00417479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1825F3">
              <w:rPr>
                <w:rFonts w:eastAsia="Times New Roman" w:cstheme="minorHAnsi"/>
                <w:lang w:val="en-US" w:eastAsia="ru-RU"/>
              </w:rPr>
              <w:t xml:space="preserve">Services: Hardware Support - Parts Only Warranty </w:t>
            </w:r>
            <w:r w:rsidR="00417479">
              <w:rPr>
                <w:rFonts w:eastAsia="Times New Roman" w:cstheme="minorHAnsi"/>
                <w:lang w:val="en-US" w:eastAsia="ru-RU"/>
              </w:rPr>
              <w:t>12</w:t>
            </w:r>
            <w:r w:rsidRPr="001825F3">
              <w:rPr>
                <w:rFonts w:eastAsia="Times New Roman" w:cstheme="minorHAnsi"/>
                <w:lang w:val="en-US" w:eastAsia="ru-RU"/>
              </w:rPr>
              <w:t xml:space="preserve"> Months, </w:t>
            </w:r>
            <w:r w:rsidR="00417479">
              <w:rPr>
                <w:rFonts w:eastAsia="Times New Roman" w:cstheme="minorHAnsi"/>
                <w:lang w:val="en-US" w:eastAsia="ru-RU"/>
              </w:rPr>
              <w:t>12</w:t>
            </w:r>
            <w:r w:rsidRPr="001825F3">
              <w:rPr>
                <w:rFonts w:eastAsia="Times New Roman" w:cstheme="minorHAnsi"/>
                <w:lang w:val="en-US" w:eastAsia="ru-RU"/>
              </w:rPr>
              <w:t xml:space="preserve"> Month(s)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83FE814" w14:textId="197004F4" w:rsidR="00305EA6" w:rsidRPr="001825F3" w:rsidRDefault="001825F3" w:rsidP="00305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3</w:t>
            </w:r>
          </w:p>
        </w:tc>
        <w:tc>
          <w:tcPr>
            <w:tcW w:w="2976" w:type="dxa"/>
            <w:vAlign w:val="center"/>
          </w:tcPr>
          <w:p w14:paraId="66B6FD23" w14:textId="77777777" w:rsidR="00305EA6" w:rsidRPr="001825F3" w:rsidRDefault="00305EA6" w:rsidP="00305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ru-RU"/>
              </w:rPr>
            </w:pPr>
          </w:p>
        </w:tc>
      </w:tr>
      <w:tr w:rsidR="00305EA6" w:rsidRPr="00305EA6" w14:paraId="3EFC2E8A" w14:textId="2391F0DD" w:rsidTr="001825F3">
        <w:trPr>
          <w:trHeight w:val="30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2596E50B" w14:textId="77777777" w:rsidR="00305EA6" w:rsidRPr="00305EA6" w:rsidRDefault="00305EA6" w:rsidP="00305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305EA6">
              <w:rPr>
                <w:rFonts w:eastAsia="Times New Roman" w:cstheme="minorHAnsi"/>
                <w:color w:val="000000"/>
                <w:lang w:val="ru-RU" w:eastAsia="ru-RU"/>
              </w:rPr>
              <w:t>2</w:t>
            </w:r>
          </w:p>
        </w:tc>
        <w:tc>
          <w:tcPr>
            <w:tcW w:w="9374" w:type="dxa"/>
            <w:shd w:val="clear" w:color="auto" w:fill="auto"/>
            <w:noWrap/>
            <w:vAlign w:val="center"/>
          </w:tcPr>
          <w:p w14:paraId="6DE9658B" w14:textId="77777777" w:rsidR="001825F3" w:rsidRPr="001825F3" w:rsidRDefault="001825F3" w:rsidP="001825F3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1825F3">
              <w:rPr>
                <w:rFonts w:eastAsia="Times New Roman" w:cstheme="minorHAnsi"/>
                <w:lang w:val="en-US" w:eastAsia="ru-RU"/>
              </w:rPr>
              <w:t>C</w:t>
            </w:r>
            <w:r w:rsidRPr="001825F3">
              <w:rPr>
                <w:rFonts w:eastAsia="Times New Roman" w:cstheme="minorHAnsi"/>
                <w:lang w:val="ru-RU" w:eastAsia="ru-RU"/>
              </w:rPr>
              <w:t>ХД</w:t>
            </w:r>
            <w:r w:rsidRPr="001825F3">
              <w:rPr>
                <w:rFonts w:eastAsia="Times New Roman" w:cstheme="minorHAnsi"/>
                <w:lang w:val="en-US" w:eastAsia="ru-RU"/>
              </w:rPr>
              <w:t xml:space="preserve"> - Dell ME5024 Storage Array 32Gb FC Type-B 8 Port Dual Controller</w:t>
            </w:r>
          </w:p>
          <w:p w14:paraId="2DE96C26" w14:textId="77777777" w:rsidR="001825F3" w:rsidRPr="001825F3" w:rsidRDefault="001825F3" w:rsidP="001825F3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1825F3">
              <w:rPr>
                <w:rFonts w:eastAsia="Times New Roman" w:cstheme="minorHAnsi"/>
                <w:lang w:val="en-US" w:eastAsia="ru-RU"/>
              </w:rPr>
              <w:t>16G/SFP and 32G/SFP+ FC Optics and Cables - 4x SFP, FC16, 16GB</w:t>
            </w:r>
          </w:p>
          <w:p w14:paraId="6EE6C1F2" w14:textId="77777777" w:rsidR="001825F3" w:rsidRPr="001825F3" w:rsidRDefault="001825F3" w:rsidP="001825F3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1825F3">
              <w:rPr>
                <w:rFonts w:eastAsia="Times New Roman" w:cstheme="minorHAnsi"/>
                <w:lang w:val="en-US" w:eastAsia="ru-RU"/>
              </w:rPr>
              <w:t>MultiMode FC LC-LC Cables - 4</w:t>
            </w:r>
            <w:r w:rsidRPr="001825F3">
              <w:rPr>
                <w:rFonts w:eastAsia="Times New Roman" w:cstheme="minorHAnsi"/>
                <w:lang w:val="ru-RU" w:eastAsia="ru-RU"/>
              </w:rPr>
              <w:t>х</w:t>
            </w:r>
            <w:r w:rsidRPr="001825F3">
              <w:rPr>
                <w:rFonts w:eastAsia="Times New Roman" w:cstheme="minorHAnsi"/>
                <w:lang w:val="en-US" w:eastAsia="ru-RU"/>
              </w:rPr>
              <w:t xml:space="preserve"> Dell Networking Cable, OM4 LC/LC  Fiber Cable, (Optics required), 3 Meter</w:t>
            </w:r>
          </w:p>
          <w:p w14:paraId="25AB6072" w14:textId="61D8E513" w:rsidR="001825F3" w:rsidRPr="001825F3" w:rsidRDefault="001825F3" w:rsidP="001825F3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1825F3">
              <w:rPr>
                <w:rFonts w:eastAsia="Times New Roman" w:cstheme="minorHAnsi"/>
                <w:lang w:val="en-US" w:eastAsia="ru-RU"/>
              </w:rPr>
              <w:t xml:space="preserve">Hard Drives 24  BAY - 30 x </w:t>
            </w:r>
            <w:r w:rsidR="00D7658A" w:rsidRPr="00D7658A">
              <w:rPr>
                <w:rFonts w:eastAsia="Times New Roman" w:cstheme="minorHAnsi"/>
                <w:lang w:val="en-US" w:eastAsia="ru-RU"/>
              </w:rPr>
              <w:t>3.84TB SSD SAS ISE Read Intensive 12Gbps 512 2.5</w:t>
            </w:r>
            <w:bookmarkStart w:id="0" w:name="_GoBack"/>
            <w:bookmarkEnd w:id="0"/>
            <w:r w:rsidR="00D7658A" w:rsidRPr="00D7658A">
              <w:rPr>
                <w:rFonts w:eastAsia="Times New Roman" w:cstheme="minorHAnsi"/>
                <w:lang w:val="en-US" w:eastAsia="ru-RU"/>
              </w:rPr>
              <w:t>in Hot-plug AG Drive</w:t>
            </w:r>
          </w:p>
          <w:p w14:paraId="3A9FAEE2" w14:textId="77777777" w:rsidR="001825F3" w:rsidRPr="001825F3" w:rsidRDefault="001825F3" w:rsidP="001825F3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1825F3">
              <w:rPr>
                <w:rFonts w:eastAsia="Times New Roman" w:cstheme="minorHAnsi"/>
                <w:lang w:val="ru-RU" w:eastAsia="ru-RU"/>
              </w:rPr>
              <w:t>БЛОК</w:t>
            </w:r>
            <w:r w:rsidRPr="001825F3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1825F3">
              <w:rPr>
                <w:rFonts w:eastAsia="Times New Roman" w:cstheme="minorHAnsi"/>
                <w:lang w:val="ru-RU" w:eastAsia="ru-RU"/>
              </w:rPr>
              <w:t>ПИТАНИЯ</w:t>
            </w:r>
            <w:r w:rsidRPr="001825F3">
              <w:rPr>
                <w:rFonts w:eastAsia="Times New Roman" w:cstheme="minorHAnsi"/>
                <w:lang w:val="en-US" w:eastAsia="ru-RU"/>
              </w:rPr>
              <w:t xml:space="preserve"> - 2 </w:t>
            </w:r>
            <w:r w:rsidRPr="001825F3">
              <w:rPr>
                <w:rFonts w:eastAsia="Times New Roman" w:cstheme="minorHAnsi"/>
                <w:lang w:val="ru-RU" w:eastAsia="ru-RU"/>
              </w:rPr>
              <w:t>х</w:t>
            </w:r>
            <w:r w:rsidRPr="001825F3">
              <w:rPr>
                <w:rFonts w:eastAsia="Times New Roman" w:cstheme="minorHAnsi"/>
                <w:lang w:val="en-US" w:eastAsia="ru-RU"/>
              </w:rPr>
              <w:t xml:space="preserve"> Power Supply, 580W, Redundant, WW </w:t>
            </w:r>
          </w:p>
          <w:p w14:paraId="1B04FA28" w14:textId="77777777" w:rsidR="001825F3" w:rsidRPr="001825F3" w:rsidRDefault="001825F3" w:rsidP="001825F3">
            <w:pPr>
              <w:spacing w:after="0" w:line="240" w:lineRule="auto"/>
              <w:rPr>
                <w:rFonts w:eastAsia="Times New Roman" w:cstheme="minorHAnsi"/>
                <w:lang w:val="ru-RU" w:eastAsia="ru-RU"/>
              </w:rPr>
            </w:pPr>
            <w:r w:rsidRPr="001825F3">
              <w:rPr>
                <w:rFonts w:eastAsia="Times New Roman" w:cstheme="minorHAnsi"/>
                <w:lang w:val="ru-RU" w:eastAsia="ru-RU"/>
              </w:rPr>
              <w:t>РЕЛЬСЫ В СТОЙКУ - Рельсы для крепления в стойку</w:t>
            </w:r>
          </w:p>
          <w:p w14:paraId="28FD9325" w14:textId="3FEF29D0" w:rsidR="001825F3" w:rsidRPr="001825F3" w:rsidRDefault="001825F3" w:rsidP="001825F3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1825F3">
              <w:rPr>
                <w:rFonts w:eastAsia="Times New Roman" w:cstheme="minorHAnsi"/>
                <w:lang w:val="en-US" w:eastAsia="ru-RU"/>
              </w:rPr>
              <w:t xml:space="preserve">Base warranty   </w:t>
            </w:r>
            <w:r w:rsidR="00417479">
              <w:rPr>
                <w:rFonts w:eastAsia="Times New Roman" w:cstheme="minorHAnsi"/>
                <w:lang w:val="en-US" w:eastAsia="ru-RU"/>
              </w:rPr>
              <w:t>1</w:t>
            </w:r>
            <w:r w:rsidRPr="001825F3">
              <w:rPr>
                <w:rFonts w:eastAsia="Times New Roman" w:cstheme="minorHAnsi"/>
                <w:lang w:val="en-US" w:eastAsia="ru-RU"/>
              </w:rPr>
              <w:t>Yr Parts Only Warranty</w:t>
            </w:r>
          </w:p>
          <w:p w14:paraId="28DDAFB7" w14:textId="39099925" w:rsidR="00305EA6" w:rsidRPr="001825F3" w:rsidRDefault="00417479" w:rsidP="001825F3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>
              <w:rPr>
                <w:rFonts w:eastAsia="Times New Roman" w:cstheme="minorHAnsi"/>
                <w:lang w:val="en-US" w:eastAsia="ru-RU"/>
              </w:rPr>
              <w:lastRenderedPageBreak/>
              <w:t>Support Services - 1</w:t>
            </w:r>
            <w:r w:rsidR="001825F3" w:rsidRPr="001825F3">
              <w:rPr>
                <w:rFonts w:eastAsia="Times New Roman" w:cstheme="minorHAnsi"/>
                <w:lang w:val="en-US" w:eastAsia="ru-RU"/>
              </w:rPr>
              <w:t>Yr Parts Only Warranty Included - No Upgrade Selected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5BAAB55A" w14:textId="3A643A5C" w:rsidR="00305EA6" w:rsidRPr="001825F3" w:rsidRDefault="001825F3" w:rsidP="00305E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lastRenderedPageBreak/>
              <w:t>1</w:t>
            </w:r>
          </w:p>
        </w:tc>
        <w:tc>
          <w:tcPr>
            <w:tcW w:w="2976" w:type="dxa"/>
            <w:vAlign w:val="center"/>
          </w:tcPr>
          <w:p w14:paraId="30D2262D" w14:textId="77777777" w:rsidR="00305EA6" w:rsidRPr="001825F3" w:rsidRDefault="00305EA6" w:rsidP="00305EA6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ru-RU"/>
              </w:rPr>
            </w:pPr>
          </w:p>
        </w:tc>
      </w:tr>
      <w:tr w:rsidR="00761100" w:rsidRPr="00305EA6" w14:paraId="7A1DEAD3" w14:textId="090F68AA" w:rsidTr="001825F3">
        <w:trPr>
          <w:trHeight w:val="300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14:paraId="6B922CBC" w14:textId="77777777" w:rsidR="00761100" w:rsidRPr="00305EA6" w:rsidRDefault="00761100" w:rsidP="007611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ru-RU" w:eastAsia="ru-RU"/>
              </w:rPr>
            </w:pPr>
            <w:r w:rsidRPr="00305EA6">
              <w:rPr>
                <w:rFonts w:eastAsia="Times New Roman" w:cstheme="minorHAnsi"/>
                <w:color w:val="000000"/>
                <w:lang w:val="ru-RU" w:eastAsia="ru-RU"/>
              </w:rPr>
              <w:t>3</w:t>
            </w:r>
          </w:p>
        </w:tc>
        <w:tc>
          <w:tcPr>
            <w:tcW w:w="9374" w:type="dxa"/>
            <w:shd w:val="clear" w:color="auto" w:fill="auto"/>
            <w:noWrap/>
            <w:vAlign w:val="center"/>
          </w:tcPr>
          <w:p w14:paraId="49A1B078" w14:textId="77777777" w:rsidR="001825F3" w:rsidRPr="001825F3" w:rsidRDefault="001825F3" w:rsidP="001825F3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1825F3">
              <w:rPr>
                <w:rFonts w:eastAsia="Times New Roman" w:cstheme="minorHAnsi"/>
                <w:lang w:val="ru-RU" w:eastAsia="ru-RU"/>
              </w:rPr>
              <w:t>СХД</w:t>
            </w:r>
            <w:r w:rsidRPr="001825F3">
              <w:rPr>
                <w:rFonts w:eastAsia="Times New Roman" w:cstheme="minorHAnsi"/>
                <w:lang w:val="en-US" w:eastAsia="ru-RU"/>
              </w:rPr>
              <w:t xml:space="preserve"> </w:t>
            </w:r>
            <w:r w:rsidRPr="001825F3">
              <w:rPr>
                <w:rFonts w:eastAsia="Times New Roman" w:cstheme="minorHAnsi"/>
                <w:lang w:val="ru-RU" w:eastAsia="ru-RU"/>
              </w:rPr>
              <w:t>модуль</w:t>
            </w:r>
            <w:r w:rsidRPr="001825F3">
              <w:rPr>
                <w:rFonts w:eastAsia="Times New Roman" w:cstheme="minorHAnsi"/>
                <w:lang w:val="en-US" w:eastAsia="ru-RU"/>
              </w:rPr>
              <w:t xml:space="preserve"> -  Dell EMC ME424 Storage Expansion Enclosure</w:t>
            </w:r>
          </w:p>
          <w:p w14:paraId="5AFBC32F" w14:textId="77777777" w:rsidR="001825F3" w:rsidRPr="001825F3" w:rsidRDefault="001825F3" w:rsidP="001825F3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1825F3">
              <w:rPr>
                <w:rFonts w:eastAsia="Times New Roman" w:cstheme="minorHAnsi"/>
                <w:lang w:val="en-US" w:eastAsia="ru-RU"/>
              </w:rPr>
              <w:t>HDD - 30 x 2.4TB 10K RPM SAS 12Gbps 512e 2.5in Hot-plug Hard Drive</w:t>
            </w:r>
          </w:p>
          <w:p w14:paraId="077BC8E1" w14:textId="77777777" w:rsidR="001825F3" w:rsidRPr="001825F3" w:rsidRDefault="001825F3" w:rsidP="001825F3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1825F3">
              <w:rPr>
                <w:rFonts w:eastAsia="Times New Roman" w:cstheme="minorHAnsi"/>
                <w:lang w:val="ru-RU" w:eastAsia="ru-RU"/>
              </w:rPr>
              <w:t>БП</w:t>
            </w:r>
            <w:r w:rsidRPr="001825F3">
              <w:rPr>
                <w:rFonts w:eastAsia="Times New Roman" w:cstheme="minorHAnsi"/>
                <w:lang w:val="en-US" w:eastAsia="ru-RU"/>
              </w:rPr>
              <w:t xml:space="preserve"> - 2 </w:t>
            </w:r>
            <w:r w:rsidRPr="001825F3">
              <w:rPr>
                <w:rFonts w:eastAsia="Times New Roman" w:cstheme="minorHAnsi"/>
                <w:lang w:val="ru-RU" w:eastAsia="ru-RU"/>
              </w:rPr>
              <w:t>х</w:t>
            </w:r>
            <w:r w:rsidRPr="001825F3">
              <w:rPr>
                <w:rFonts w:eastAsia="Times New Roman" w:cstheme="minorHAnsi"/>
                <w:lang w:val="en-US" w:eastAsia="ru-RU"/>
              </w:rPr>
              <w:t xml:space="preserve"> Power Supply, 580W, Redundant, WW</w:t>
            </w:r>
          </w:p>
          <w:p w14:paraId="32D61B4F" w14:textId="77777777" w:rsidR="001825F3" w:rsidRPr="001825F3" w:rsidRDefault="001825F3" w:rsidP="001825F3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1825F3">
              <w:rPr>
                <w:rFonts w:eastAsia="Times New Roman" w:cstheme="minorHAnsi"/>
                <w:lang w:val="en-US" w:eastAsia="ru-RU"/>
              </w:rPr>
              <w:t>SAS Cables - 2x12Gb HD Mini-SAS to HD Mini-SAS 2M Cable</w:t>
            </w:r>
          </w:p>
          <w:p w14:paraId="5AE268AF" w14:textId="59DF5751" w:rsidR="001825F3" w:rsidRPr="001825F3" w:rsidRDefault="001825F3" w:rsidP="001825F3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1825F3">
              <w:rPr>
                <w:rFonts w:eastAsia="Times New Roman" w:cstheme="minorHAnsi"/>
                <w:lang w:val="en-US" w:eastAsia="ru-RU"/>
              </w:rPr>
              <w:t xml:space="preserve">Base warranty   </w:t>
            </w:r>
            <w:r w:rsidR="00417479">
              <w:rPr>
                <w:rFonts w:eastAsia="Times New Roman" w:cstheme="minorHAnsi"/>
                <w:lang w:val="en-US" w:eastAsia="ru-RU"/>
              </w:rPr>
              <w:t>1</w:t>
            </w:r>
            <w:r w:rsidRPr="001825F3">
              <w:rPr>
                <w:rFonts w:eastAsia="Times New Roman" w:cstheme="minorHAnsi"/>
                <w:lang w:val="en-US" w:eastAsia="ru-RU"/>
              </w:rPr>
              <w:t>Yr Parts Only Warranty</w:t>
            </w:r>
          </w:p>
          <w:p w14:paraId="61CB28DF" w14:textId="5B970910" w:rsidR="00761100" w:rsidRPr="001825F3" w:rsidRDefault="001825F3" w:rsidP="00417479">
            <w:pPr>
              <w:spacing w:after="0" w:line="240" w:lineRule="auto"/>
              <w:rPr>
                <w:rFonts w:eastAsia="Times New Roman" w:cstheme="minorHAnsi"/>
                <w:lang w:val="en-US" w:eastAsia="ru-RU"/>
              </w:rPr>
            </w:pPr>
            <w:r w:rsidRPr="001825F3">
              <w:rPr>
                <w:rFonts w:eastAsia="Times New Roman" w:cstheme="minorHAnsi"/>
                <w:lang w:val="en-US" w:eastAsia="ru-RU"/>
              </w:rPr>
              <w:t xml:space="preserve">Support Services              </w:t>
            </w:r>
            <w:r w:rsidR="00417479">
              <w:rPr>
                <w:rFonts w:eastAsia="Times New Roman" w:cstheme="minorHAnsi"/>
                <w:lang w:val="en-US" w:eastAsia="ru-RU"/>
              </w:rPr>
              <w:t>1</w:t>
            </w:r>
            <w:r w:rsidRPr="001825F3">
              <w:rPr>
                <w:rFonts w:eastAsia="Times New Roman" w:cstheme="minorHAnsi"/>
                <w:lang w:val="en-US" w:eastAsia="ru-RU"/>
              </w:rPr>
              <w:t>Yr Parts Only Warranty Included - No Upgrade Selected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9EBE786" w14:textId="61E56992" w:rsidR="00761100" w:rsidRPr="001825F3" w:rsidRDefault="001825F3" w:rsidP="0076110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n-US" w:eastAsia="ru-RU"/>
              </w:rPr>
            </w:pPr>
            <w:r>
              <w:rPr>
                <w:rFonts w:eastAsia="Times New Roman" w:cstheme="minorHAnsi"/>
                <w:color w:val="000000"/>
                <w:lang w:val="en-US" w:eastAsia="ru-RU"/>
              </w:rPr>
              <w:t>2</w:t>
            </w:r>
          </w:p>
        </w:tc>
        <w:tc>
          <w:tcPr>
            <w:tcW w:w="2976" w:type="dxa"/>
            <w:vAlign w:val="center"/>
          </w:tcPr>
          <w:p w14:paraId="2F2EECD8" w14:textId="77777777" w:rsidR="00761100" w:rsidRPr="001825F3" w:rsidRDefault="00761100" w:rsidP="0076110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lang w:val="en-US" w:eastAsia="ru-RU"/>
              </w:rPr>
            </w:pPr>
          </w:p>
        </w:tc>
      </w:tr>
    </w:tbl>
    <w:p w14:paraId="4211507E" w14:textId="77777777" w:rsidR="00305EA6" w:rsidRPr="00305EA6" w:rsidRDefault="00305EA6" w:rsidP="0035585A">
      <w:pPr>
        <w:rPr>
          <w:rFonts w:cstheme="minorHAnsi"/>
          <w:sz w:val="26"/>
          <w:szCs w:val="26"/>
          <w:lang w:val="ru-RU"/>
        </w:rPr>
      </w:pP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7280"/>
        <w:gridCol w:w="7570"/>
      </w:tblGrid>
      <w:tr w:rsidR="0035585A" w:rsidRPr="00D7658A" w14:paraId="4F1B7F34" w14:textId="77777777" w:rsidTr="007E0DE1">
        <w:tc>
          <w:tcPr>
            <w:tcW w:w="7280" w:type="dxa"/>
          </w:tcPr>
          <w:p w14:paraId="50D82350" w14:textId="77777777" w:rsidR="0035585A" w:rsidRPr="009930EA" w:rsidRDefault="0035585A" w:rsidP="00606FB0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9930EA">
              <w:rPr>
                <w:rFonts w:cstheme="minorHAnsi"/>
                <w:sz w:val="26"/>
                <w:szCs w:val="26"/>
                <w:lang w:val="ru-RU"/>
              </w:rPr>
              <w:t>Итого стоимость поставки без НДС:</w:t>
            </w:r>
          </w:p>
        </w:tc>
        <w:tc>
          <w:tcPr>
            <w:tcW w:w="7570" w:type="dxa"/>
          </w:tcPr>
          <w:p w14:paraId="0ECFA5E2" w14:textId="77777777" w:rsidR="0035585A" w:rsidRPr="00305EA6" w:rsidRDefault="0035585A" w:rsidP="00606FB0">
            <w:pPr>
              <w:rPr>
                <w:rFonts w:cstheme="minorHAnsi"/>
                <w:sz w:val="26"/>
                <w:szCs w:val="26"/>
                <w:lang w:val="ru-RU"/>
              </w:rPr>
            </w:pPr>
          </w:p>
        </w:tc>
      </w:tr>
      <w:tr w:rsidR="0035585A" w:rsidRPr="00D7658A" w14:paraId="5B4C4F5D" w14:textId="77777777" w:rsidTr="007E0DE1">
        <w:tc>
          <w:tcPr>
            <w:tcW w:w="7280" w:type="dxa"/>
          </w:tcPr>
          <w:p w14:paraId="6CEBDF41" w14:textId="77777777" w:rsidR="0035585A" w:rsidRPr="009930EA" w:rsidRDefault="0035585A" w:rsidP="00606FB0">
            <w:pPr>
              <w:rPr>
                <w:rFonts w:cstheme="minorHAnsi"/>
                <w:b/>
                <w:sz w:val="26"/>
                <w:szCs w:val="26"/>
                <w:lang w:val="ru-RU"/>
              </w:rPr>
            </w:pPr>
            <w:r w:rsidRPr="009930EA">
              <w:rPr>
                <w:rFonts w:cstheme="minorHAnsi"/>
                <w:b/>
                <w:sz w:val="26"/>
                <w:szCs w:val="26"/>
                <w:lang w:val="ru-RU"/>
              </w:rPr>
              <w:t>Итого стоимость поставки с НДС:</w:t>
            </w:r>
          </w:p>
        </w:tc>
        <w:tc>
          <w:tcPr>
            <w:tcW w:w="7570" w:type="dxa"/>
          </w:tcPr>
          <w:p w14:paraId="2FE0BA00" w14:textId="77777777" w:rsidR="0035585A" w:rsidRPr="00305EA6" w:rsidRDefault="0035585A" w:rsidP="00606FB0">
            <w:pPr>
              <w:rPr>
                <w:rFonts w:cstheme="minorHAnsi"/>
                <w:sz w:val="26"/>
                <w:szCs w:val="26"/>
                <w:lang w:val="ru-RU"/>
              </w:rPr>
            </w:pPr>
          </w:p>
        </w:tc>
      </w:tr>
      <w:tr w:rsidR="0035585A" w:rsidRPr="007E0DE1" w14:paraId="2508F097" w14:textId="77777777" w:rsidTr="007E0DE1">
        <w:tc>
          <w:tcPr>
            <w:tcW w:w="7280" w:type="dxa"/>
          </w:tcPr>
          <w:p w14:paraId="3354ED2C" w14:textId="77777777" w:rsidR="0035585A" w:rsidRPr="00305EA6" w:rsidRDefault="0035585A" w:rsidP="00606FB0">
            <w:pPr>
              <w:rPr>
                <w:rFonts w:cstheme="minorHAnsi"/>
                <w:sz w:val="26"/>
                <w:szCs w:val="26"/>
                <w:lang w:val="ru-RU"/>
              </w:rPr>
            </w:pPr>
            <w:r w:rsidRPr="00305EA6">
              <w:rPr>
                <w:rFonts w:cstheme="minorHAnsi"/>
                <w:sz w:val="26"/>
                <w:szCs w:val="26"/>
                <w:lang w:val="ru-RU"/>
              </w:rPr>
              <w:t>Порядок оплаты:</w:t>
            </w:r>
          </w:p>
        </w:tc>
        <w:tc>
          <w:tcPr>
            <w:tcW w:w="7570" w:type="dxa"/>
          </w:tcPr>
          <w:p w14:paraId="5C1B794A" w14:textId="3919D3B8" w:rsidR="0035585A" w:rsidRPr="00305EA6" w:rsidRDefault="0035585A" w:rsidP="004E4EC8">
            <w:pPr>
              <w:rPr>
                <w:rFonts w:cstheme="minorHAnsi"/>
                <w:sz w:val="26"/>
                <w:szCs w:val="26"/>
                <w:lang w:val="ru-RU"/>
              </w:rPr>
            </w:pPr>
          </w:p>
        </w:tc>
      </w:tr>
      <w:tr w:rsidR="00E03697" w:rsidRPr="00E03697" w14:paraId="31EC543C" w14:textId="77777777" w:rsidTr="007E0DE1">
        <w:tc>
          <w:tcPr>
            <w:tcW w:w="7280" w:type="dxa"/>
          </w:tcPr>
          <w:p w14:paraId="076B9541" w14:textId="0ACA8BA4" w:rsidR="00E03697" w:rsidRPr="00305EA6" w:rsidRDefault="00E03697" w:rsidP="00606FB0">
            <w:pPr>
              <w:rPr>
                <w:rFonts w:cstheme="minorHAnsi"/>
                <w:sz w:val="26"/>
                <w:szCs w:val="26"/>
                <w:lang w:val="ru-RU"/>
              </w:rPr>
            </w:pPr>
            <w:r>
              <w:rPr>
                <w:rFonts w:cstheme="minorHAnsi"/>
                <w:sz w:val="26"/>
                <w:szCs w:val="26"/>
                <w:lang w:val="ru-RU"/>
              </w:rPr>
              <w:t>Срок поставки товара:</w:t>
            </w:r>
          </w:p>
        </w:tc>
        <w:tc>
          <w:tcPr>
            <w:tcW w:w="7570" w:type="dxa"/>
          </w:tcPr>
          <w:p w14:paraId="45498E7E" w14:textId="77777777" w:rsidR="00E03697" w:rsidRPr="00305EA6" w:rsidRDefault="00E03697" w:rsidP="00606FB0">
            <w:pPr>
              <w:rPr>
                <w:rFonts w:cstheme="minorHAnsi"/>
                <w:sz w:val="26"/>
                <w:szCs w:val="26"/>
                <w:lang w:val="ru-RU"/>
              </w:rPr>
            </w:pPr>
          </w:p>
        </w:tc>
      </w:tr>
    </w:tbl>
    <w:p w14:paraId="6011225F" w14:textId="77777777" w:rsidR="0035585A" w:rsidRPr="00305EA6" w:rsidRDefault="0035585A" w:rsidP="00F531FA">
      <w:pPr>
        <w:rPr>
          <w:rFonts w:cstheme="minorHAnsi"/>
          <w:sz w:val="26"/>
          <w:szCs w:val="26"/>
          <w:lang w:val="ru-RU"/>
        </w:rPr>
      </w:pPr>
    </w:p>
    <w:tbl>
      <w:tblPr>
        <w:tblW w:w="12760" w:type="dxa"/>
        <w:tblLook w:val="04A0" w:firstRow="1" w:lastRow="0" w:firstColumn="1" w:lastColumn="0" w:noHBand="0" w:noVBand="1"/>
      </w:tblPr>
      <w:tblGrid>
        <w:gridCol w:w="12705"/>
        <w:gridCol w:w="222"/>
      </w:tblGrid>
      <w:tr w:rsidR="00493389" w:rsidRPr="00305EA6" w14:paraId="4A27B8FF" w14:textId="77777777" w:rsidTr="00493389">
        <w:trPr>
          <w:trHeight w:val="348"/>
        </w:trPr>
        <w:tc>
          <w:tcPr>
            <w:tcW w:w="12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CD183E" w14:textId="77777777" w:rsidR="00493389" w:rsidRPr="00305EA6" w:rsidRDefault="00493389" w:rsidP="00493389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305EA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Должность ___________________________________</w:t>
            </w:r>
          </w:p>
        </w:tc>
      </w:tr>
      <w:tr w:rsidR="00493389" w:rsidRPr="00305EA6" w14:paraId="551051C9" w14:textId="77777777" w:rsidTr="00493389">
        <w:trPr>
          <w:trHeight w:val="348"/>
        </w:trPr>
        <w:tc>
          <w:tcPr>
            <w:tcW w:w="1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0EA7F" w14:textId="612A49B0" w:rsidR="00493389" w:rsidRPr="00305EA6" w:rsidRDefault="00493389" w:rsidP="00493389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305EA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ФИО___________________________________/_______________________/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0FE80" w14:textId="77777777" w:rsidR="00493389" w:rsidRPr="00305EA6" w:rsidRDefault="00493389" w:rsidP="00493389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</w:p>
        </w:tc>
      </w:tr>
      <w:tr w:rsidR="00493389" w:rsidRPr="00305EA6" w14:paraId="7A1E24B3" w14:textId="77777777" w:rsidTr="00493389">
        <w:trPr>
          <w:trHeight w:val="348"/>
        </w:trPr>
        <w:tc>
          <w:tcPr>
            <w:tcW w:w="1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1E6B53" w14:textId="2E59DA0D" w:rsidR="00493389" w:rsidRPr="00305EA6" w:rsidRDefault="00493389" w:rsidP="00493389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305EA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>Дата:_________________                                                        подпись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085128" w14:textId="77777777" w:rsidR="00493389" w:rsidRPr="00305EA6" w:rsidRDefault="00493389" w:rsidP="00493389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</w:p>
        </w:tc>
      </w:tr>
      <w:tr w:rsidR="00493389" w:rsidRPr="00305EA6" w14:paraId="6250F5DD" w14:textId="77777777" w:rsidTr="00493389">
        <w:trPr>
          <w:trHeight w:val="348"/>
        </w:trPr>
        <w:tc>
          <w:tcPr>
            <w:tcW w:w="12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2D791" w14:textId="77777777" w:rsidR="00493389" w:rsidRPr="00305EA6" w:rsidRDefault="00493389" w:rsidP="00493389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  <w:r w:rsidRPr="00305EA6"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  <w:t xml:space="preserve">                                     м.п.                      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4CF48" w14:textId="77777777" w:rsidR="00493389" w:rsidRPr="00305EA6" w:rsidRDefault="00493389" w:rsidP="00493389">
            <w:pPr>
              <w:spacing w:after="0" w:line="240" w:lineRule="auto"/>
              <w:rPr>
                <w:rFonts w:eastAsia="Times New Roman" w:cstheme="minorHAnsi"/>
                <w:color w:val="000000"/>
                <w:sz w:val="26"/>
                <w:szCs w:val="26"/>
                <w:lang w:eastAsia="en-AU"/>
              </w:rPr>
            </w:pPr>
          </w:p>
        </w:tc>
      </w:tr>
    </w:tbl>
    <w:p w14:paraId="280773C7" w14:textId="77777777" w:rsidR="00493389" w:rsidRPr="00305EA6" w:rsidRDefault="00493389" w:rsidP="00DC0608">
      <w:pPr>
        <w:rPr>
          <w:rFonts w:cstheme="minorHAnsi"/>
          <w:sz w:val="26"/>
          <w:szCs w:val="26"/>
          <w:lang w:val="ru-RU"/>
        </w:rPr>
      </w:pPr>
    </w:p>
    <w:sectPr w:rsidR="00493389" w:rsidRPr="00305EA6" w:rsidSect="00DC0608">
      <w:headerReference w:type="default" r:id="rId8"/>
      <w:footerReference w:type="default" r:id="rId9"/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32F3D" w14:textId="77777777" w:rsidR="00067E79" w:rsidRDefault="00067E79" w:rsidP="00F531FA">
      <w:pPr>
        <w:spacing w:after="0" w:line="240" w:lineRule="auto"/>
      </w:pPr>
      <w:r>
        <w:separator/>
      </w:r>
    </w:p>
  </w:endnote>
  <w:endnote w:type="continuationSeparator" w:id="0">
    <w:p w14:paraId="5D39F37A" w14:textId="77777777" w:rsidR="00067E79" w:rsidRDefault="00067E79" w:rsidP="00F5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7972541"/>
      <w:docPartObj>
        <w:docPartGallery w:val="Page Numbers (Bottom of Page)"/>
        <w:docPartUnique/>
      </w:docPartObj>
    </w:sdtPr>
    <w:sdtEndPr/>
    <w:sdtContent>
      <w:p w14:paraId="04AAD5EA" w14:textId="3148536F" w:rsidR="00903FC9" w:rsidRDefault="00903FC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658A" w:rsidRPr="00D7658A">
          <w:rPr>
            <w:noProof/>
            <w:lang w:val="ru-RU"/>
          </w:rPr>
          <w:t>1</w:t>
        </w:r>
        <w:r>
          <w:fldChar w:fldCharType="end"/>
        </w:r>
      </w:p>
    </w:sdtContent>
  </w:sdt>
  <w:p w14:paraId="4B3FDC8E" w14:textId="77777777" w:rsidR="00903FC9" w:rsidRDefault="00903F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71C8B" w14:textId="77777777" w:rsidR="00067E79" w:rsidRDefault="00067E79" w:rsidP="00F531FA">
      <w:pPr>
        <w:spacing w:after="0" w:line="240" w:lineRule="auto"/>
      </w:pPr>
      <w:r>
        <w:separator/>
      </w:r>
    </w:p>
  </w:footnote>
  <w:footnote w:type="continuationSeparator" w:id="0">
    <w:p w14:paraId="1484BB5A" w14:textId="77777777" w:rsidR="00067E79" w:rsidRDefault="00067E79" w:rsidP="00F53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CE7A6" w14:textId="751F5156" w:rsidR="00F531FA" w:rsidRPr="00F531FA" w:rsidRDefault="00F531FA">
    <w:pPr>
      <w:pStyle w:val="a3"/>
      <w:rPr>
        <w:lang w:val="ru-RU"/>
      </w:rPr>
    </w:pPr>
    <w:r>
      <w:rPr>
        <w:lang w:val="ru-RU"/>
      </w:rPr>
      <w:t>НА ФИРМЕННОМ БЛАНКЕ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202CF"/>
    <w:multiLevelType w:val="hybridMultilevel"/>
    <w:tmpl w:val="12F48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131078" w:nlCheck="1" w:checkStyle="0"/>
  <w:activeWritingStyle w:appName="MSWord" w:lang="ru-RU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B70"/>
    <w:rsid w:val="00031E83"/>
    <w:rsid w:val="00067E79"/>
    <w:rsid w:val="000B1004"/>
    <w:rsid w:val="001825F3"/>
    <w:rsid w:val="001C700C"/>
    <w:rsid w:val="00305EA6"/>
    <w:rsid w:val="003207A3"/>
    <w:rsid w:val="0035585A"/>
    <w:rsid w:val="00397D2E"/>
    <w:rsid w:val="003A3AEB"/>
    <w:rsid w:val="003B292D"/>
    <w:rsid w:val="00417479"/>
    <w:rsid w:val="00493389"/>
    <w:rsid w:val="004E4EC8"/>
    <w:rsid w:val="00573CF8"/>
    <w:rsid w:val="00665784"/>
    <w:rsid w:val="00667B70"/>
    <w:rsid w:val="006946F2"/>
    <w:rsid w:val="00761100"/>
    <w:rsid w:val="007E0DE1"/>
    <w:rsid w:val="00864583"/>
    <w:rsid w:val="00903FC9"/>
    <w:rsid w:val="009930EA"/>
    <w:rsid w:val="009D2684"/>
    <w:rsid w:val="00A25542"/>
    <w:rsid w:val="00AA63F8"/>
    <w:rsid w:val="00B24DE9"/>
    <w:rsid w:val="00D7658A"/>
    <w:rsid w:val="00DC0608"/>
    <w:rsid w:val="00E03697"/>
    <w:rsid w:val="00EE6238"/>
    <w:rsid w:val="00F5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C09B"/>
  <w15:docId w15:val="{76DEA49B-4463-46B4-A1AC-707DD23F4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3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31FA"/>
  </w:style>
  <w:style w:type="paragraph" w:styleId="a5">
    <w:name w:val="footer"/>
    <w:basedOn w:val="a"/>
    <w:link w:val="a6"/>
    <w:uiPriority w:val="99"/>
    <w:unhideWhenUsed/>
    <w:rsid w:val="00F53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31FA"/>
  </w:style>
  <w:style w:type="table" w:styleId="a7">
    <w:name w:val="Table Grid"/>
    <w:basedOn w:val="a1"/>
    <w:uiPriority w:val="39"/>
    <w:rsid w:val="00397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5585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6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6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06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4DF65-EF6D-4A6C-9053-9FA8A2D95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364</Words>
  <Characters>2077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 Роман</dc:creator>
  <cp:lastModifiedBy>Фокин Олег Константинович</cp:lastModifiedBy>
  <cp:revision>20</cp:revision>
  <dcterms:created xsi:type="dcterms:W3CDTF">2022-10-31T08:51:00Z</dcterms:created>
  <dcterms:modified xsi:type="dcterms:W3CDTF">2024-01-18T06:38:00Z</dcterms:modified>
</cp:coreProperties>
</file>